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C1" w:rsidRDefault="00156AC1" w:rsidP="00156AC1">
      <w:pPr>
        <w:pStyle w:val="1"/>
        <w:ind w:left="567"/>
        <w:jc w:val="center"/>
        <w:rPr>
          <w:sz w:val="28"/>
        </w:rPr>
      </w:pPr>
      <w:r>
        <w:rPr>
          <w:sz w:val="28"/>
        </w:rPr>
        <w:t>ПАМЯТКА</w:t>
      </w:r>
    </w:p>
    <w:p w:rsidR="00156AC1" w:rsidRDefault="00156AC1" w:rsidP="00156AC1">
      <w:pPr>
        <w:ind w:left="567"/>
        <w:jc w:val="center"/>
        <w:rPr>
          <w:sz w:val="28"/>
        </w:rPr>
      </w:pPr>
      <w:r>
        <w:rPr>
          <w:sz w:val="28"/>
        </w:rPr>
        <w:t>лицеисту-десятикласснику, заезжающему в интернат лицея</w:t>
      </w:r>
    </w:p>
    <w:p w:rsidR="00156AC1" w:rsidRDefault="00156AC1" w:rsidP="00156AC1">
      <w:pPr>
        <w:ind w:left="567"/>
        <w:jc w:val="both"/>
        <w:rPr>
          <w:sz w:val="28"/>
        </w:rPr>
      </w:pPr>
    </w:p>
    <w:p w:rsidR="00156AC1" w:rsidRDefault="00156AC1" w:rsidP="00156AC1">
      <w:pPr>
        <w:ind w:left="567"/>
        <w:jc w:val="both"/>
        <w:rPr>
          <w:sz w:val="28"/>
        </w:rPr>
      </w:pPr>
      <w:r>
        <w:rPr>
          <w:sz w:val="28"/>
        </w:rPr>
        <w:tab/>
        <w:t>Не забудьте привезти с собой: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одежду по сезону,</w:t>
      </w:r>
      <w:r w:rsidRPr="00500BF4">
        <w:rPr>
          <w:sz w:val="28"/>
        </w:rPr>
        <w:t xml:space="preserve">  одежду для занятий (офисный стиль)</w:t>
      </w:r>
      <w:r>
        <w:rPr>
          <w:sz w:val="28"/>
        </w:rPr>
        <w:t xml:space="preserve"> обувь (сменную обувь, обувь</w:t>
      </w:r>
      <w:r w:rsidRPr="00500BF4">
        <w:rPr>
          <w:sz w:val="28"/>
        </w:rPr>
        <w:t xml:space="preserve"> </w:t>
      </w:r>
      <w:r>
        <w:rPr>
          <w:sz w:val="28"/>
        </w:rPr>
        <w:t>для улицы  и сланцы),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туалетные принадлежности, полотенце (банное, для ног и для лица),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 w:rsidRPr="00D46D42">
        <w:rPr>
          <w:sz w:val="28"/>
        </w:rPr>
        <w:t xml:space="preserve">нитки, иголки, булавки, ножницы, </w:t>
      </w:r>
    </w:p>
    <w:p w:rsidR="00156AC1" w:rsidRPr="00D46D42" w:rsidRDefault="00156AC1" w:rsidP="00156AC1">
      <w:pPr>
        <w:numPr>
          <w:ilvl w:val="0"/>
          <w:numId w:val="1"/>
        </w:numPr>
        <w:jc w:val="both"/>
        <w:rPr>
          <w:sz w:val="28"/>
        </w:rPr>
      </w:pPr>
      <w:r w:rsidRPr="00D46D42">
        <w:rPr>
          <w:sz w:val="28"/>
        </w:rPr>
        <w:t>тарелку, бокал, вилку и ложку,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канцелярские принадлежности: линейки, резинки, карандаши, циркуль, клей, кнопки, тетради, альбом для рисования, акварельные краски, кисти, скотч,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медицинскую аптечку (с учетом особенностей здоровья Вашего ребенка),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плечики для одежды,</w:t>
      </w:r>
    </w:p>
    <w:p w:rsidR="00156AC1" w:rsidRDefault="00156AC1" w:rsidP="00156A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средства и приспособления (швабра, тряпка, моющее дезинфицирующее средство (</w:t>
      </w:r>
      <w:r w:rsidR="00A57721">
        <w:rPr>
          <w:sz w:val="28"/>
        </w:rPr>
        <w:t xml:space="preserve">например </w:t>
      </w:r>
      <w:bookmarkStart w:id="0" w:name="_GoBack"/>
      <w:bookmarkEnd w:id="0"/>
      <w:r>
        <w:rPr>
          <w:sz w:val="28"/>
        </w:rPr>
        <w:t>«</w:t>
      </w:r>
      <w:r>
        <w:rPr>
          <w:sz w:val="28"/>
          <w:lang w:val="en-US"/>
        </w:rPr>
        <w:t>MR</w:t>
      </w:r>
      <w:r w:rsidRPr="00D46D42">
        <w:rPr>
          <w:sz w:val="28"/>
        </w:rPr>
        <w:t>.</w:t>
      </w:r>
      <w:r>
        <w:rPr>
          <w:sz w:val="28"/>
          <w:lang w:val="en-US"/>
        </w:rPr>
        <w:t>Proper</w:t>
      </w:r>
      <w:r>
        <w:rPr>
          <w:sz w:val="28"/>
        </w:rPr>
        <w:t>»))  для уборки в комнате и стирки белья.</w:t>
      </w:r>
    </w:p>
    <w:p w:rsidR="00156AC1" w:rsidRDefault="00156AC1" w:rsidP="00156AC1">
      <w:pPr>
        <w:ind w:left="927"/>
        <w:jc w:val="center"/>
        <w:rPr>
          <w:sz w:val="28"/>
        </w:rPr>
      </w:pPr>
    </w:p>
    <w:p w:rsidR="00156AC1" w:rsidRDefault="00156AC1" w:rsidP="00156AC1">
      <w:pPr>
        <w:ind w:left="927"/>
        <w:jc w:val="center"/>
        <w:rPr>
          <w:sz w:val="28"/>
        </w:rPr>
      </w:pPr>
      <w:r>
        <w:rPr>
          <w:sz w:val="28"/>
        </w:rPr>
        <w:t xml:space="preserve">ЗАПРЕЩЕНО ИМЕТЬ В КОМНАТЕ ЛЮБЫЕ ЭЛЕКТРОНАГРЕВАТЕЛЬНЫЕ ПРИБОРЫ! </w:t>
      </w:r>
    </w:p>
    <w:p w:rsidR="00156AC1" w:rsidRDefault="00156AC1" w:rsidP="00156AC1">
      <w:pPr>
        <w:ind w:left="927"/>
        <w:jc w:val="center"/>
        <w:rPr>
          <w:sz w:val="28"/>
        </w:rPr>
      </w:pPr>
      <w:r>
        <w:rPr>
          <w:sz w:val="28"/>
        </w:rPr>
        <w:t xml:space="preserve">(утюг, чайник, кипятильник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.)</w:t>
      </w:r>
    </w:p>
    <w:p w:rsidR="00156AC1" w:rsidRDefault="00156AC1" w:rsidP="00156AC1">
      <w:pPr>
        <w:ind w:left="2877" w:hanging="2310"/>
        <w:jc w:val="both"/>
        <w:rPr>
          <w:sz w:val="28"/>
        </w:rPr>
      </w:pPr>
    </w:p>
    <w:p w:rsidR="00156AC1" w:rsidRDefault="00156AC1" w:rsidP="00156AC1">
      <w:pPr>
        <w:ind w:left="2877" w:hanging="2310"/>
        <w:jc w:val="both"/>
        <w:rPr>
          <w:sz w:val="28"/>
        </w:rPr>
      </w:pPr>
    </w:p>
    <w:p w:rsidR="00156AC1" w:rsidRDefault="00156AC1" w:rsidP="00156AC1">
      <w:pPr>
        <w:ind w:left="2877" w:hanging="2310"/>
        <w:jc w:val="both"/>
        <w:rPr>
          <w:sz w:val="24"/>
        </w:rPr>
      </w:pPr>
      <w:r>
        <w:rPr>
          <w:sz w:val="24"/>
        </w:rPr>
        <w:t xml:space="preserve">ПРИМЕЧАНИЕ: </w:t>
      </w:r>
      <w:r>
        <w:rPr>
          <w:sz w:val="24"/>
        </w:rPr>
        <w:tab/>
        <w:t>В медицинскую аптечку необходимо вложить перечень лекарств, заверив его</w:t>
      </w:r>
      <w:r w:rsidR="00A57721">
        <w:rPr>
          <w:sz w:val="24"/>
        </w:rPr>
        <w:t xml:space="preserve"> </w:t>
      </w:r>
      <w:r>
        <w:rPr>
          <w:sz w:val="24"/>
        </w:rPr>
        <w:t>подписью родителей.</w:t>
      </w:r>
    </w:p>
    <w:p w:rsidR="00156AC1" w:rsidRDefault="00156AC1" w:rsidP="00156AC1">
      <w:pPr>
        <w:jc w:val="both"/>
        <w:rPr>
          <w:sz w:val="24"/>
        </w:rPr>
      </w:pPr>
    </w:p>
    <w:p w:rsidR="00156AC1" w:rsidRDefault="00156AC1" w:rsidP="00156AC1">
      <w:pPr>
        <w:ind w:left="2877" w:hanging="231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Администрация лицея</w:t>
      </w:r>
    </w:p>
    <w:p w:rsidR="00D906E1" w:rsidRDefault="00D906E1"/>
    <w:sectPr w:rsidR="00D9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B6"/>
    <w:multiLevelType w:val="singleLevel"/>
    <w:tmpl w:val="90D0170E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11"/>
    <w:rsid w:val="00156AC1"/>
    <w:rsid w:val="009A7711"/>
    <w:rsid w:val="00A57721"/>
    <w:rsid w:val="00D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986"/>
  <w15:docId w15:val="{D5A2BD78-238C-420F-B04C-954B6A3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AC1"/>
    <w:pPr>
      <w:keepNext/>
      <w:ind w:left="28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Ковшова Елена Владимировна</dc:creator>
  <cp:keywords/>
  <dc:description/>
  <cp:lastModifiedBy>Нагайцева Ольга Николаевна</cp:lastModifiedBy>
  <cp:revision>3</cp:revision>
  <dcterms:created xsi:type="dcterms:W3CDTF">2020-08-28T08:46:00Z</dcterms:created>
  <dcterms:modified xsi:type="dcterms:W3CDTF">2022-08-22T04:59:00Z</dcterms:modified>
</cp:coreProperties>
</file>